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D2" w:rsidRPr="00152718" w:rsidRDefault="00AE2044" w:rsidP="001527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2718">
        <w:rPr>
          <w:rFonts w:ascii="Times New Roman" w:hAnsi="Times New Roman" w:cs="Times New Roman"/>
          <w:b/>
          <w:sz w:val="48"/>
          <w:szCs w:val="48"/>
        </w:rPr>
        <w:t>NỘI DUNG THI LẠI MÔN TOÁN KHỐI 1</w:t>
      </w:r>
      <w:r w:rsidR="00376E79">
        <w:rPr>
          <w:rFonts w:ascii="Times New Roman" w:hAnsi="Times New Roman" w:cs="Times New Roman"/>
          <w:b/>
          <w:sz w:val="48"/>
          <w:szCs w:val="48"/>
        </w:rPr>
        <w:t>0</w:t>
      </w:r>
    </w:p>
    <w:p w:rsidR="00AE2044" w:rsidRPr="00152718" w:rsidRDefault="00AE2044" w:rsidP="001527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2718">
        <w:rPr>
          <w:rFonts w:ascii="Times New Roman" w:hAnsi="Times New Roman" w:cs="Times New Roman"/>
          <w:b/>
          <w:sz w:val="48"/>
          <w:szCs w:val="48"/>
        </w:rPr>
        <w:t>NĂM HỌC: 2016 – 2017</w:t>
      </w:r>
    </w:p>
    <w:p w:rsidR="00AE2044" w:rsidRDefault="00AE2044">
      <w:pPr>
        <w:rPr>
          <w:rFonts w:ascii="Times New Roman" w:hAnsi="Times New Roman" w:cs="Times New Roman"/>
          <w:sz w:val="28"/>
          <w:szCs w:val="28"/>
        </w:rPr>
      </w:pPr>
      <w:r w:rsidRPr="00152718"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E79">
        <w:rPr>
          <w:rFonts w:ascii="Times New Roman" w:hAnsi="Times New Roman" w:cs="Times New Roman"/>
          <w:sz w:val="28"/>
          <w:szCs w:val="28"/>
        </w:rPr>
        <w:t>Giải bất phương trình và hệ bất phương trình</w:t>
      </w:r>
      <w:r>
        <w:rPr>
          <w:rFonts w:ascii="Times New Roman" w:hAnsi="Times New Roman" w:cs="Times New Roman"/>
          <w:sz w:val="28"/>
          <w:szCs w:val="28"/>
        </w:rPr>
        <w:t xml:space="preserve"> ( 2 điểm)</w:t>
      </w:r>
    </w:p>
    <w:p w:rsidR="00AE2044" w:rsidRDefault="00376E79" w:rsidP="00AE2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Giải bất phương trình ( đơn giản, có quy đồng): 0.75</w:t>
      </w:r>
    </w:p>
    <w:p w:rsidR="00AE2044" w:rsidRDefault="00376E79" w:rsidP="00AE2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Giải hệ bất phương trình ( không có quy đồng, cho đúng dạng tích hoặc thương) : 1.25</w:t>
      </w:r>
    </w:p>
    <w:p w:rsidR="00AE2044" w:rsidRPr="00152718" w:rsidRDefault="00AE2044" w:rsidP="00AE204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52718">
        <w:rPr>
          <w:rFonts w:ascii="Times New Roman" w:hAnsi="Times New Roman" w:cs="Times New Roman"/>
          <w:b/>
          <w:i/>
          <w:sz w:val="28"/>
          <w:szCs w:val="28"/>
        </w:rPr>
        <w:t>Lưu</w:t>
      </w:r>
      <w:r w:rsidR="00376E79">
        <w:rPr>
          <w:rFonts w:ascii="Times New Roman" w:hAnsi="Times New Roman" w:cs="Times New Roman"/>
          <w:b/>
          <w:i/>
          <w:sz w:val="28"/>
          <w:szCs w:val="28"/>
        </w:rPr>
        <w:t xml:space="preserve"> ý: cho đơn giản, không đánh đố.</w:t>
      </w:r>
    </w:p>
    <w:p w:rsidR="00AE2044" w:rsidRDefault="00AE2044" w:rsidP="00AE2044">
      <w:pPr>
        <w:rPr>
          <w:rFonts w:ascii="Times New Roman" w:hAnsi="Times New Roman" w:cs="Times New Roman"/>
          <w:sz w:val="28"/>
          <w:szCs w:val="28"/>
        </w:rPr>
      </w:pPr>
      <w:r w:rsidRPr="00152718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6E79">
        <w:rPr>
          <w:rFonts w:ascii="Times New Roman" w:hAnsi="Times New Roman" w:cs="Times New Roman"/>
          <w:sz w:val="28"/>
          <w:szCs w:val="28"/>
        </w:rPr>
        <w:t>Cho</w:t>
      </w:r>
      <w:r w:rsidR="00376E79" w:rsidRPr="00376E79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>
            <v:imagedata r:id="rId5" o:title=""/>
          </v:shape>
          <o:OLEObject Type="Embed" ProgID="Equation.DSMT4" ShapeID="_x0000_i1025" DrawAspect="Content" ObjectID="_1557639743" r:id="rId6"/>
        </w:object>
      </w:r>
      <w:r w:rsidR="00376E79">
        <w:rPr>
          <w:rFonts w:ascii="Times New Roman" w:hAnsi="Times New Roman" w:cs="Times New Roman"/>
          <w:sz w:val="28"/>
          <w:szCs w:val="28"/>
        </w:rPr>
        <w:t xml:space="preserve"> hoặc </w:t>
      </w:r>
      <w:r w:rsidR="00376E79" w:rsidRPr="00376E79">
        <w:rPr>
          <w:rFonts w:ascii="Times New Roman" w:hAnsi="Times New Roman" w:cs="Times New Roman"/>
          <w:position w:val="-6"/>
          <w:sz w:val="28"/>
          <w:szCs w:val="28"/>
        </w:rPr>
        <w:object w:dxaOrig="560" w:dyaOrig="220">
          <v:shape id="_x0000_i1026" type="#_x0000_t75" style="width:27.75pt;height:11.25pt" o:ole="">
            <v:imagedata r:id="rId7" o:title=""/>
          </v:shape>
          <o:OLEObject Type="Embed" ProgID="Equation.DSMT4" ShapeID="_x0000_i1026" DrawAspect="Content" ObjectID="_1557639744" r:id="rId8"/>
        </w:object>
      </w:r>
      <w:r w:rsidR="00376E79">
        <w:rPr>
          <w:rFonts w:ascii="Times New Roman" w:hAnsi="Times New Roman" w:cs="Times New Roman"/>
          <w:sz w:val="28"/>
          <w:szCs w:val="28"/>
        </w:rPr>
        <w:t xml:space="preserve">. Tính </w:t>
      </w:r>
      <w:r w:rsidR="00376E79" w:rsidRPr="00376E79">
        <w:rPr>
          <w:rFonts w:ascii="Times New Roman" w:hAnsi="Times New Roman" w:cs="Times New Roman"/>
          <w:position w:val="-28"/>
          <w:sz w:val="28"/>
          <w:szCs w:val="28"/>
        </w:rPr>
        <w:object w:dxaOrig="2500" w:dyaOrig="680">
          <v:shape id="_x0000_i1027" type="#_x0000_t75" style="width:125.25pt;height:33.75pt" o:ole="">
            <v:imagedata r:id="rId9" o:title=""/>
          </v:shape>
          <o:OLEObject Type="Embed" ProgID="Equation.DSMT4" ShapeID="_x0000_i1027" DrawAspect="Content" ObjectID="_1557639745" r:id="rId10"/>
        </w:object>
      </w:r>
      <w:r w:rsidR="00376E79">
        <w:rPr>
          <w:rFonts w:ascii="Times New Roman" w:hAnsi="Times New Roman" w:cs="Times New Roman"/>
          <w:sz w:val="28"/>
          <w:szCs w:val="28"/>
        </w:rPr>
        <w:t xml:space="preserve">… </w:t>
      </w:r>
      <w:r w:rsidR="00376E79" w:rsidRPr="00376E79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8" type="#_x0000_t75" style="width:9pt;height:14.25pt" o:ole="">
            <v:imagedata r:id="rId11" o:title=""/>
          </v:shape>
          <o:OLEObject Type="Embed" ProgID="Equation.DSMT4" ShapeID="_x0000_i1028" DrawAspect="Content" ObjectID="_1557639746" r:id="rId12"/>
        </w:object>
      </w:r>
      <w:r w:rsidR="00376E79">
        <w:rPr>
          <w:rFonts w:ascii="Times New Roman" w:hAnsi="Times New Roman" w:cs="Times New Roman"/>
          <w:sz w:val="28"/>
          <w:szCs w:val="28"/>
        </w:rPr>
        <w:t>( 1.5 điểm)</w:t>
      </w:r>
    </w:p>
    <w:p w:rsidR="00AE2044" w:rsidRPr="00152718" w:rsidRDefault="00AE2044" w:rsidP="00AE204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52718">
        <w:rPr>
          <w:rFonts w:ascii="Times New Roman" w:hAnsi="Times New Roman" w:cs="Times New Roman"/>
          <w:b/>
          <w:i/>
          <w:sz w:val="28"/>
          <w:szCs w:val="28"/>
        </w:rPr>
        <w:t>Lưu ý:</w:t>
      </w:r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( nội dung như thi hk2)</w:t>
      </w:r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E79">
        <w:rPr>
          <w:rFonts w:ascii="Times New Roman" w:hAnsi="Times New Roman" w:cs="Times New Roman"/>
          <w:b/>
          <w:i/>
          <w:sz w:val="28"/>
          <w:szCs w:val="28"/>
        </w:rPr>
        <w:t>, cho đúng dạng của 4 góc phần tư trên đường tròn lượng giác</w:t>
      </w:r>
    </w:p>
    <w:p w:rsidR="00152718" w:rsidRDefault="00152718" w:rsidP="00152718">
      <w:pPr>
        <w:rPr>
          <w:rFonts w:ascii="Times New Roman" w:hAnsi="Times New Roman" w:cs="Times New Roman"/>
          <w:sz w:val="28"/>
          <w:szCs w:val="28"/>
        </w:rPr>
      </w:pPr>
      <w:r w:rsidRPr="00152718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6E79">
        <w:rPr>
          <w:rFonts w:ascii="Times New Roman" w:hAnsi="Times New Roman" w:cs="Times New Roman"/>
          <w:sz w:val="28"/>
          <w:szCs w:val="28"/>
        </w:rPr>
        <w:t>Cung liên kết</w:t>
      </w:r>
      <w:r>
        <w:rPr>
          <w:rFonts w:ascii="Times New Roman" w:hAnsi="Times New Roman" w:cs="Times New Roman"/>
          <w:sz w:val="28"/>
          <w:szCs w:val="28"/>
        </w:rPr>
        <w:t xml:space="preserve"> ( 1 điểm )</w:t>
      </w:r>
    </w:p>
    <w:p w:rsidR="00152718" w:rsidRDefault="00152718" w:rsidP="0015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đa thức đơn giản</w:t>
      </w:r>
      <w:r w:rsidR="00376E79">
        <w:rPr>
          <w:rFonts w:ascii="Times New Roman" w:hAnsi="Times New Roman" w:cs="Times New Roman"/>
          <w:sz w:val="28"/>
          <w:szCs w:val="28"/>
        </w:rPr>
        <w:t>; cho 3 giá trị</w:t>
      </w:r>
    </w:p>
    <w:p w:rsidR="00152718" w:rsidRDefault="00152718" w:rsidP="00152718">
      <w:pPr>
        <w:rPr>
          <w:rFonts w:ascii="Times New Roman" w:hAnsi="Times New Roman" w:cs="Times New Roman"/>
          <w:sz w:val="28"/>
          <w:szCs w:val="28"/>
        </w:rPr>
      </w:pPr>
      <w:r w:rsidRPr="00152718">
        <w:rPr>
          <w:rFonts w:ascii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E79">
        <w:rPr>
          <w:rFonts w:ascii="Times New Roman" w:hAnsi="Times New Roman" w:cs="Times New Roman"/>
          <w:sz w:val="28"/>
          <w:szCs w:val="28"/>
        </w:rPr>
        <w:t>Chứng minh biểu thức lượng giác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376E79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điểm)</w:t>
      </w:r>
    </w:p>
    <w:p w:rsidR="00376E79" w:rsidRDefault="00376E79" w:rsidP="00376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Dùng 6 công thức lượng giác cơ bản (cho đơn giản): 1.5điểm</w:t>
      </w:r>
    </w:p>
    <w:p w:rsidR="00376E79" w:rsidRPr="00376E79" w:rsidRDefault="00376E79" w:rsidP="00376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Dùng các công thức đã học ( 1điểm)</w:t>
      </w:r>
    </w:p>
    <w:p w:rsidR="00152718" w:rsidRDefault="00152718" w:rsidP="00376E79">
      <w:pPr>
        <w:rPr>
          <w:rFonts w:ascii="Times New Roman" w:hAnsi="Times New Roman" w:cs="Times New Roman"/>
          <w:sz w:val="28"/>
          <w:szCs w:val="28"/>
        </w:rPr>
      </w:pPr>
      <w:r w:rsidRPr="00267DC9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6E79">
        <w:rPr>
          <w:rFonts w:ascii="Times New Roman" w:hAnsi="Times New Roman" w:cs="Times New Roman"/>
          <w:sz w:val="28"/>
          <w:szCs w:val="28"/>
        </w:rPr>
        <w:t>Viết phương trinh đường tròn ( 1.5 điểm) ( đơn giản)</w:t>
      </w:r>
    </w:p>
    <w:p w:rsidR="00376E79" w:rsidRDefault="00376E79" w:rsidP="00376E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6E79">
        <w:rPr>
          <w:rFonts w:ascii="Times New Roman" w:hAnsi="Times New Roman" w:cs="Times New Roman"/>
          <w:b/>
          <w:i/>
          <w:sz w:val="28"/>
          <w:szCs w:val="28"/>
        </w:rPr>
        <w:t>Lưu ý: cho 1 trong 4 dạng cơ bản; dạng đường tròn tiếp xúc với đường thẳng thì đường thẳng chỉ cho dạng tổng quát, không cho tham số)</w:t>
      </w:r>
    </w:p>
    <w:p w:rsidR="00376E79" w:rsidRDefault="00376E79" w:rsidP="00376E79">
      <w:pPr>
        <w:rPr>
          <w:rFonts w:ascii="Times New Roman" w:hAnsi="Times New Roman" w:cs="Times New Roman"/>
          <w:sz w:val="28"/>
          <w:szCs w:val="28"/>
        </w:rPr>
      </w:pPr>
      <w:r w:rsidRPr="00376E79">
        <w:rPr>
          <w:rFonts w:ascii="Times New Roman" w:hAnsi="Times New Roman" w:cs="Times New Roman"/>
          <w:b/>
          <w:sz w:val="28"/>
          <w:szCs w:val="28"/>
        </w:rPr>
        <w:t>Câu 6:</w:t>
      </w:r>
      <w:r>
        <w:rPr>
          <w:rFonts w:ascii="Times New Roman" w:hAnsi="Times New Roman" w:cs="Times New Roman"/>
          <w:sz w:val="28"/>
          <w:szCs w:val="28"/>
        </w:rPr>
        <w:t xml:space="preserve"> Xác định các yếu tố của Elip (1.5 điểm)</w:t>
      </w:r>
    </w:p>
    <w:p w:rsidR="00376E79" w:rsidRPr="00376E79" w:rsidRDefault="00376E79" w:rsidP="00376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dạng cơ bản, đơn giản.</w:t>
      </w:r>
    </w:p>
    <w:sectPr w:rsidR="00376E79" w:rsidRPr="00376E79" w:rsidSect="0076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8B3"/>
    <w:multiLevelType w:val="hybridMultilevel"/>
    <w:tmpl w:val="E8E65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1CEF"/>
    <w:multiLevelType w:val="hybridMultilevel"/>
    <w:tmpl w:val="44BA0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7185"/>
    <w:multiLevelType w:val="hybridMultilevel"/>
    <w:tmpl w:val="982A0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55069"/>
    <w:multiLevelType w:val="hybridMultilevel"/>
    <w:tmpl w:val="72A0C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2044"/>
    <w:rsid w:val="00152718"/>
    <w:rsid w:val="00267DC9"/>
    <w:rsid w:val="00376E79"/>
    <w:rsid w:val="007649D2"/>
    <w:rsid w:val="00A44231"/>
    <w:rsid w:val="00AE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TN22092016</dc:creator>
  <cp:lastModifiedBy>TN22092016</cp:lastModifiedBy>
  <cp:revision>3</cp:revision>
  <dcterms:created xsi:type="dcterms:W3CDTF">2017-05-30T01:26:00Z</dcterms:created>
  <dcterms:modified xsi:type="dcterms:W3CDTF">2017-05-30T01:56:00Z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